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5CF1" w:rsidRDefault="00CB0CEC">
      <w:pPr>
        <w:pStyle w:val="normal"/>
        <w:jc w:val="center"/>
        <w:rPr>
          <w:rFonts w:ascii="Domine" w:eastAsia="Domine" w:hAnsi="Domine" w:cs="Domine"/>
          <w:sz w:val="28"/>
          <w:szCs w:val="28"/>
        </w:rPr>
      </w:pPr>
      <w:r>
        <w:rPr>
          <w:rFonts w:ascii="Corsiva" w:eastAsia="Corsiva" w:hAnsi="Corsiva" w:cs="Corsiva"/>
          <w:b/>
          <w:sz w:val="60"/>
          <w:szCs w:val="60"/>
        </w:rPr>
        <w:t>СПИСОК</w:t>
      </w:r>
    </w:p>
    <w:p w:rsidR="000A5CF1" w:rsidRDefault="00CB0CEC">
      <w:pPr>
        <w:pStyle w:val="normal"/>
        <w:jc w:val="center"/>
        <w:rPr>
          <w:rFonts w:ascii="Corsiva" w:eastAsia="Corsiva" w:hAnsi="Corsiva" w:cs="Corsiva"/>
          <w:sz w:val="44"/>
          <w:szCs w:val="44"/>
        </w:rPr>
      </w:pPr>
      <w:r>
        <w:rPr>
          <w:rFonts w:ascii="Corsiva" w:eastAsia="Corsiva" w:hAnsi="Corsiva" w:cs="Corsiva"/>
          <w:sz w:val="44"/>
          <w:szCs w:val="44"/>
        </w:rPr>
        <w:t xml:space="preserve">произведений по литературе для 5 класса </w:t>
      </w:r>
    </w:p>
    <w:p w:rsidR="000A5CF1" w:rsidRDefault="000A5CF1">
      <w:pPr>
        <w:pStyle w:val="normal"/>
        <w:shd w:val="clear" w:color="auto" w:fill="FFFFFF"/>
        <w:tabs>
          <w:tab w:val="left" w:pos="0"/>
          <w:tab w:val="left" w:pos="284"/>
        </w:tabs>
        <w:ind w:right="605"/>
        <w:rPr>
          <w:rFonts w:ascii="Arial" w:eastAsia="Arial" w:hAnsi="Arial" w:cs="Arial"/>
          <w:sz w:val="28"/>
          <w:szCs w:val="28"/>
          <w:u w:val="single"/>
        </w:rPr>
      </w:pPr>
    </w:p>
    <w:p w:rsidR="000A5CF1" w:rsidRDefault="00CB0CEC">
      <w:pPr>
        <w:pStyle w:val="normal"/>
        <w:shd w:val="clear" w:color="auto" w:fill="FFFFFF"/>
        <w:tabs>
          <w:tab w:val="left" w:pos="0"/>
          <w:tab w:val="left" w:pos="284"/>
        </w:tabs>
        <w:ind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>Русская литература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5CF1" w:rsidRDefault="00CB0CEC">
      <w:pPr>
        <w:pStyle w:val="normal"/>
        <w:shd w:val="clear" w:color="auto" w:fill="FFFFFF"/>
        <w:tabs>
          <w:tab w:val="left" w:pos="0"/>
          <w:tab w:val="left" w:pos="284"/>
        </w:tabs>
        <w:ind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Белых Г., Пантелеев Л. «Республика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A5CF1" w:rsidRDefault="00CB0CEC">
      <w:pPr>
        <w:pStyle w:val="normal"/>
        <w:shd w:val="clear" w:color="auto" w:fill="FFFFFF"/>
        <w:tabs>
          <w:tab w:val="left" w:pos="0"/>
          <w:tab w:val="left" w:pos="284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Беляев А. «Человек-амфибия», «Голова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Доуэля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Ариэль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A5CF1" w:rsidRDefault="00CB0CEC">
      <w:pPr>
        <w:pStyle w:val="normal"/>
        <w:shd w:val="clear" w:color="auto" w:fill="FFFFFF"/>
        <w:tabs>
          <w:tab w:val="left" w:pos="284"/>
          <w:tab w:val="left" w:pos="842"/>
        </w:tabs>
        <w:spacing w:before="36"/>
        <w:ind w:left="360"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Гоголь Н.В. «Портрет»,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Сорочинская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ярмарка», «Майская ночь, или утопленница»,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«Страшная месть»</w:t>
      </w:r>
    </w:p>
    <w:p w:rsidR="000A5CF1" w:rsidRDefault="00CB0CEC">
      <w:pPr>
        <w:pStyle w:val="normal"/>
        <w:shd w:val="clear" w:color="auto" w:fill="FFFFFF"/>
        <w:tabs>
          <w:tab w:val="left" w:pos="284"/>
          <w:tab w:val="left" w:pos="842"/>
        </w:tabs>
        <w:spacing w:before="36"/>
        <w:ind w:left="360"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Грин А. «Золотая цепь», «Алые паруса»</w:t>
      </w:r>
    </w:p>
    <w:p w:rsidR="000A5CF1" w:rsidRDefault="00CB0CEC">
      <w:pPr>
        <w:pStyle w:val="normal"/>
        <w:shd w:val="clear" w:color="auto" w:fill="FFFFFF"/>
        <w:tabs>
          <w:tab w:val="left" w:pos="284"/>
          <w:tab w:val="left" w:pos="850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Железников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«Чучело»</w:t>
      </w:r>
    </w:p>
    <w:p w:rsidR="000A5CF1" w:rsidRDefault="00CB0CEC">
      <w:pPr>
        <w:pStyle w:val="normal"/>
        <w:shd w:val="clear" w:color="auto" w:fill="FFFFFF"/>
        <w:tabs>
          <w:tab w:val="left" w:pos="284"/>
          <w:tab w:val="left" w:pos="850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Житков Б. «Механик Салерно»</w:t>
      </w:r>
    </w:p>
    <w:p w:rsidR="000A5CF1" w:rsidRDefault="00CB0CEC">
      <w:pPr>
        <w:pStyle w:val="normal"/>
        <w:shd w:val="clear" w:color="auto" w:fill="FFFFFF"/>
        <w:tabs>
          <w:tab w:val="left" w:pos="284"/>
          <w:tab w:val="left" w:pos="850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Каверин В. «Два капитана»</w:t>
      </w:r>
    </w:p>
    <w:p w:rsidR="000A5CF1" w:rsidRDefault="00CB0CEC">
      <w:pPr>
        <w:pStyle w:val="normal"/>
        <w:shd w:val="clear" w:color="auto" w:fill="FFFFFF"/>
        <w:tabs>
          <w:tab w:val="left" w:pos="284"/>
          <w:tab w:val="left" w:pos="850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Кассиль Л. «Кондуит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Швамбрания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A5CF1" w:rsidRDefault="00CB0CEC">
      <w:pPr>
        <w:pStyle w:val="normal"/>
        <w:shd w:val="clear" w:color="auto" w:fill="FFFFFF"/>
        <w:tabs>
          <w:tab w:val="left" w:pos="284"/>
          <w:tab w:val="left" w:pos="850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Катает В. «Белеет парус одинокий»</w:t>
      </w:r>
    </w:p>
    <w:p w:rsidR="000A5CF1" w:rsidRDefault="00CB0CEC">
      <w:pPr>
        <w:pStyle w:val="normal"/>
        <w:shd w:val="clear" w:color="auto" w:fill="FFFFFF"/>
        <w:tabs>
          <w:tab w:val="left" w:pos="284"/>
          <w:tab w:val="left" w:pos="850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Короленко В.Г. «В дурном обществе»</w:t>
      </w:r>
    </w:p>
    <w:p w:rsidR="000A5CF1" w:rsidRDefault="00CB0CEC">
      <w:pPr>
        <w:pStyle w:val="normal"/>
        <w:shd w:val="clear" w:color="auto" w:fill="FFFFFF"/>
        <w:tabs>
          <w:tab w:val="left" w:pos="284"/>
          <w:tab w:val="left" w:pos="842"/>
        </w:tabs>
        <w:spacing w:before="36"/>
        <w:ind w:left="360" w:right="6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Пришвин М.М.«Кладовая солнца»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A5CF1" w:rsidRDefault="00CB0CEC">
      <w:pPr>
        <w:pStyle w:val="normal"/>
        <w:shd w:val="clear" w:color="auto" w:fill="FFFFFF"/>
        <w:tabs>
          <w:tab w:val="left" w:pos="0"/>
          <w:tab w:val="left" w:pos="284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Пушкин А.С.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Сказки. </w:t>
      </w:r>
      <w:r>
        <w:rPr>
          <w:rFonts w:ascii="Times New Roman" w:eastAsia="Times New Roman" w:hAnsi="Times New Roman" w:cs="Times New Roman"/>
          <w:sz w:val="28"/>
          <w:szCs w:val="28"/>
        </w:rPr>
        <w:t>«Руслан и Людмила»</w:t>
      </w:r>
    </w:p>
    <w:p w:rsidR="000A5CF1" w:rsidRDefault="00CB0CEC">
      <w:pPr>
        <w:pStyle w:val="normal"/>
        <w:shd w:val="clear" w:color="auto" w:fill="FFFFFF"/>
        <w:tabs>
          <w:tab w:val="left" w:pos="0"/>
          <w:tab w:val="left" w:pos="284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Полевой Б. «Повесть о настоящем человеке»</w:t>
      </w:r>
    </w:p>
    <w:p w:rsidR="000A5CF1" w:rsidRDefault="00CB0CEC">
      <w:pPr>
        <w:pStyle w:val="normal"/>
        <w:shd w:val="clear" w:color="auto" w:fill="FFFFFF"/>
        <w:tabs>
          <w:tab w:val="left" w:pos="0"/>
          <w:tab w:val="left" w:pos="284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Рыбаков А. </w:t>
      </w:r>
      <w:r>
        <w:rPr>
          <w:rFonts w:ascii="Times New Roman" w:eastAsia="Times New Roman" w:hAnsi="Times New Roman" w:cs="Times New Roman"/>
          <w:sz w:val="28"/>
          <w:szCs w:val="28"/>
        </w:rPr>
        <w:t>«Кортик», «Бронзовая птица»</w:t>
      </w:r>
    </w:p>
    <w:p w:rsidR="000A5CF1" w:rsidRDefault="00CB0CEC">
      <w:pPr>
        <w:pStyle w:val="normal"/>
        <w:shd w:val="clear" w:color="auto" w:fill="FFFFFF"/>
        <w:tabs>
          <w:tab w:val="left" w:pos="284"/>
          <w:tab w:val="left" w:pos="842"/>
        </w:tabs>
        <w:spacing w:before="36"/>
        <w:ind w:left="360" w:right="6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Толстой Л.Н.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Аэлита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«Гиперболоид инженера Гарина»</w:t>
      </w:r>
    </w:p>
    <w:p w:rsidR="000A5CF1" w:rsidRDefault="00CB0CEC">
      <w:pPr>
        <w:pStyle w:val="normal"/>
        <w:shd w:val="clear" w:color="auto" w:fill="FFFFFF"/>
        <w:tabs>
          <w:tab w:val="left" w:pos="284"/>
          <w:tab w:val="left" w:pos="842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Чехов А.П.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Юмористические рассказы</w:t>
      </w:r>
      <w:r>
        <w:rPr>
          <w:rFonts w:ascii="Times New Roman" w:eastAsia="Times New Roman" w:hAnsi="Times New Roman" w:cs="Times New Roman"/>
          <w:sz w:val="28"/>
          <w:szCs w:val="28"/>
        </w:rPr>
        <w:t>, «Каштанка»</w:t>
      </w:r>
    </w:p>
    <w:p w:rsidR="000A5CF1" w:rsidRDefault="000A5CF1">
      <w:pPr>
        <w:pStyle w:val="normal"/>
        <w:shd w:val="clear" w:color="auto" w:fill="FFFFFF"/>
        <w:tabs>
          <w:tab w:val="left" w:pos="0"/>
          <w:tab w:val="left" w:pos="284"/>
        </w:tabs>
        <w:ind w:left="360" w:right="605"/>
        <w:rPr>
          <w:rFonts w:ascii="Times New Roman" w:eastAsia="Times New Roman" w:hAnsi="Times New Roman" w:cs="Times New Roman"/>
          <w:sz w:val="24"/>
          <w:szCs w:val="24"/>
        </w:rPr>
      </w:pPr>
    </w:p>
    <w:p w:rsidR="000A5CF1" w:rsidRDefault="000A5CF1">
      <w:pPr>
        <w:pStyle w:val="normal"/>
        <w:shd w:val="clear" w:color="auto" w:fill="FFFFFF"/>
        <w:tabs>
          <w:tab w:val="left" w:pos="284"/>
          <w:tab w:val="left" w:pos="84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A5CF1" w:rsidRDefault="00CB0CEC">
      <w:pPr>
        <w:pStyle w:val="normal"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>Зарубежная литература</w:t>
      </w:r>
    </w:p>
    <w:p w:rsidR="000A5CF1" w:rsidRDefault="00CB0CEC">
      <w:pPr>
        <w:pStyle w:val="normal"/>
        <w:shd w:val="clear" w:color="auto" w:fill="FFFFFF"/>
        <w:tabs>
          <w:tab w:val="left" w:pos="0"/>
          <w:tab w:val="left" w:pos="284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Брэдбэри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 «И грянул гром», «Марсианские хроники»</w:t>
      </w:r>
    </w:p>
    <w:p w:rsidR="000A5CF1" w:rsidRDefault="00CB0CEC">
      <w:pPr>
        <w:pStyle w:val="normal"/>
        <w:shd w:val="clear" w:color="auto" w:fill="FFFFFF"/>
        <w:tabs>
          <w:tab w:val="left" w:pos="0"/>
          <w:tab w:val="left" w:pos="284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Дети капитана Гранта»</w:t>
      </w:r>
    </w:p>
    <w:p w:rsidR="000A5CF1" w:rsidRDefault="00CB0CEC">
      <w:pPr>
        <w:pStyle w:val="normal"/>
        <w:shd w:val="clear" w:color="auto" w:fill="FFFFFF"/>
        <w:tabs>
          <w:tab w:val="left" w:pos="0"/>
          <w:tab w:val="left" w:pos="284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Генри О. «Вождь краснокожих»</w:t>
      </w:r>
    </w:p>
    <w:p w:rsidR="000A5CF1" w:rsidRDefault="00CB0CEC">
      <w:pPr>
        <w:pStyle w:val="normal"/>
        <w:shd w:val="clear" w:color="auto" w:fill="FFFFFF"/>
        <w:tabs>
          <w:tab w:val="left" w:pos="0"/>
          <w:tab w:val="left" w:pos="284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Керралл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«Алиса в стране чудес», «Алиса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Зазеркалье»</w:t>
      </w:r>
    </w:p>
    <w:p w:rsidR="000A5CF1" w:rsidRDefault="00CB0CEC">
      <w:pPr>
        <w:pStyle w:val="normal"/>
        <w:shd w:val="clear" w:color="auto" w:fill="FFFFFF"/>
        <w:tabs>
          <w:tab w:val="left" w:pos="0"/>
          <w:tab w:val="left" w:pos="284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Дойль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«Затерянный мир», «Горбун»</w:t>
      </w:r>
    </w:p>
    <w:p w:rsidR="000A5CF1" w:rsidRDefault="00CB0CEC">
      <w:pPr>
        <w:pStyle w:val="normal"/>
        <w:shd w:val="clear" w:color="auto" w:fill="FFFFFF"/>
        <w:tabs>
          <w:tab w:val="left" w:pos="0"/>
          <w:tab w:val="left" w:pos="284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Лондон 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Северные рассказы </w:t>
      </w:r>
    </w:p>
    <w:p w:rsidR="000A5CF1" w:rsidRDefault="00CB0CEC">
      <w:pPr>
        <w:pStyle w:val="normal"/>
        <w:shd w:val="clear" w:color="auto" w:fill="FFFFFF"/>
        <w:tabs>
          <w:tab w:val="left" w:pos="0"/>
          <w:tab w:val="left" w:pos="284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Стивенсон Р. «Остров сокровищ»</w:t>
      </w:r>
    </w:p>
    <w:p w:rsidR="000A5CF1" w:rsidRDefault="00CB0CEC">
      <w:pPr>
        <w:pStyle w:val="normal"/>
        <w:shd w:val="clear" w:color="auto" w:fill="FFFFFF"/>
        <w:tabs>
          <w:tab w:val="left" w:pos="0"/>
          <w:tab w:val="left" w:pos="284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Э. «Убийство на улице Морг»</w:t>
      </w:r>
    </w:p>
    <w:p w:rsidR="000A5CF1" w:rsidRDefault="00CB0CEC">
      <w:pPr>
        <w:pStyle w:val="normal"/>
        <w:shd w:val="clear" w:color="auto" w:fill="FFFFFF"/>
        <w:tabs>
          <w:tab w:val="left" w:pos="284"/>
          <w:tab w:val="left" w:pos="720"/>
          <w:tab w:val="left" w:pos="900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Твен М. «Приключения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Гекльберри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Финна»</w:t>
      </w:r>
    </w:p>
    <w:p w:rsidR="000A5CF1" w:rsidRDefault="00CB0CEC">
      <w:pPr>
        <w:pStyle w:val="normal"/>
        <w:shd w:val="clear" w:color="auto" w:fill="FFFFFF"/>
        <w:tabs>
          <w:tab w:val="left" w:pos="284"/>
          <w:tab w:val="left" w:pos="720"/>
          <w:tab w:val="left" w:pos="900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Твен М. «Принц и нищий»</w:t>
      </w:r>
    </w:p>
    <w:p w:rsidR="000A5CF1" w:rsidRDefault="00CB0CEC">
      <w:pPr>
        <w:pStyle w:val="normal"/>
        <w:shd w:val="clear" w:color="auto" w:fill="FFFFFF"/>
        <w:tabs>
          <w:tab w:val="left" w:pos="284"/>
          <w:tab w:val="left" w:pos="720"/>
          <w:tab w:val="left" w:pos="900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Уэльс Г. «Человек-невидимка»</w:t>
      </w:r>
    </w:p>
    <w:p w:rsidR="000A5CF1" w:rsidRDefault="000A5CF1">
      <w:pPr>
        <w:pStyle w:val="normal"/>
        <w:shd w:val="clear" w:color="auto" w:fill="FFFFFF"/>
        <w:tabs>
          <w:tab w:val="left" w:pos="284"/>
          <w:tab w:val="left" w:pos="720"/>
          <w:tab w:val="left" w:pos="900"/>
        </w:tabs>
        <w:ind w:left="360" w:right="605"/>
        <w:rPr>
          <w:rFonts w:ascii="Times New Roman" w:eastAsia="Times New Roman" w:hAnsi="Times New Roman" w:cs="Times New Roman"/>
          <w:sz w:val="28"/>
          <w:szCs w:val="28"/>
        </w:rPr>
      </w:pPr>
    </w:p>
    <w:p w:rsidR="000A5CF1" w:rsidRDefault="000A5CF1">
      <w:pPr>
        <w:pStyle w:val="normal"/>
        <w:shd w:val="clear" w:color="auto" w:fill="FFFFFF"/>
        <w:tabs>
          <w:tab w:val="left" w:pos="284"/>
          <w:tab w:val="left" w:pos="8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A5CF1" w:rsidRDefault="000A5CF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sectPr w:rsidR="000A5CF1" w:rsidSect="000A5CF1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om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rsi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isplayBackgroundShape/>
  <w:proofState w:spelling="clean" w:grammar="clean"/>
  <w:defaultTabStop w:val="720"/>
  <w:characterSpacingControl w:val="doNotCompress"/>
  <w:compat/>
  <w:rsids>
    <w:rsidRoot w:val="000A5CF1"/>
    <w:rsid w:val="000A5CF1"/>
    <w:rsid w:val="00CB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0A5CF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normal"/>
    <w:next w:val="normal"/>
    <w:rsid w:val="000A5CF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A5CF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A5CF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A5CF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A5CF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A5CF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A5CF1"/>
  </w:style>
  <w:style w:type="table" w:customStyle="1" w:styleId="TableNormal">
    <w:name w:val="Table Normal"/>
    <w:rsid w:val="000A5C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A5CF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0A5CF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Licey</cp:lastModifiedBy>
  <cp:revision>2</cp:revision>
  <dcterms:created xsi:type="dcterms:W3CDTF">2017-05-25T07:26:00Z</dcterms:created>
  <dcterms:modified xsi:type="dcterms:W3CDTF">2017-05-25T07:26:00Z</dcterms:modified>
</cp:coreProperties>
</file>